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CA0" w:rsidRDefault="004C2CA0" w:rsidP="004C2CA0">
      <w:r>
        <w:rPr>
          <w:u w:val="single"/>
        </w:rPr>
        <w:t>Alice BANYARD</w:t>
      </w:r>
      <w:r>
        <w:t xml:space="preserve">      (fl.1486)</w:t>
      </w:r>
    </w:p>
    <w:p w:rsidR="004C2CA0" w:rsidRDefault="004C2CA0" w:rsidP="004C2CA0"/>
    <w:p w:rsidR="004C2CA0" w:rsidRDefault="004C2CA0" w:rsidP="004C2CA0"/>
    <w:p w:rsidR="004C2CA0" w:rsidRDefault="004C2CA0" w:rsidP="004C2CA0">
      <w:r>
        <w:t>= Robert(q.v.)  (</w:t>
      </w:r>
      <w:hyperlink r:id="rId6" w:history="1">
        <w:r w:rsidRPr="00FB536D">
          <w:rPr>
            <w:rStyle w:val="Hyperlink"/>
          </w:rPr>
          <w:t>www.nationalarchives.gov.uk</w:t>
        </w:r>
      </w:hyperlink>
      <w:r>
        <w:t>)</w:t>
      </w:r>
    </w:p>
    <w:p w:rsidR="004C2CA0" w:rsidRDefault="004C2CA0" w:rsidP="004C2CA0"/>
    <w:p w:rsidR="004C2CA0" w:rsidRDefault="004C2CA0" w:rsidP="004C2CA0"/>
    <w:p w:rsidR="004C2CA0" w:rsidRDefault="004C2CA0" w:rsidP="004C2CA0">
      <w:pPr>
        <w:ind w:left="1440" w:hanging="1320"/>
      </w:pPr>
      <w:r>
        <w:t>2 Nov.1486</w:t>
      </w:r>
      <w:r>
        <w:tab/>
        <w:t xml:space="preserve">They were granted 3 pieces of land in Sapiston at Langlond and Bardwell, </w:t>
      </w:r>
      <w:smartTag w:uri="urn:schemas-microsoft-com:office:smarttags" w:element="City">
        <w:smartTag w:uri="urn:schemas-microsoft-com:office:smarttags" w:element="place">
          <w:r>
            <w:t>Suffolk</w:t>
          </w:r>
        </w:smartTag>
      </w:smartTag>
      <w:r>
        <w:t>, by John Ive, Prior of Ixworth(q.v.)</w:t>
      </w:r>
    </w:p>
    <w:p w:rsidR="004C2CA0" w:rsidRDefault="004C2CA0" w:rsidP="004C2CA0">
      <w:pPr>
        <w:ind w:left="1440" w:hanging="1320"/>
      </w:pPr>
    </w:p>
    <w:p w:rsidR="004C2CA0" w:rsidRDefault="004C2CA0" w:rsidP="004C2CA0">
      <w:pPr>
        <w:ind w:left="1440" w:hanging="1320"/>
      </w:pPr>
    </w:p>
    <w:p w:rsidR="004C2CA0" w:rsidRDefault="004C2CA0" w:rsidP="004C2CA0">
      <w:pPr>
        <w:ind w:left="1440" w:hanging="1320"/>
      </w:pPr>
      <w:r>
        <w:t>10 June 2011</w:t>
      </w:r>
    </w:p>
    <w:p w:rsidR="00BA4020" w:rsidRDefault="004C2CA0"/>
    <w:sectPr w:rsidR="00BA4020" w:rsidSect="003632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2CA0" w:rsidRDefault="004C2CA0" w:rsidP="00552EBA">
      <w:r>
        <w:separator/>
      </w:r>
    </w:p>
  </w:endnote>
  <w:endnote w:type="continuationSeparator" w:id="0">
    <w:p w:rsidR="004C2CA0" w:rsidRDefault="004C2CA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C2CA0">
        <w:rPr>
          <w:noProof/>
        </w:rPr>
        <w:t>12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2CA0" w:rsidRDefault="004C2CA0" w:rsidP="00552EBA">
      <w:r>
        <w:separator/>
      </w:r>
    </w:p>
  </w:footnote>
  <w:footnote w:type="continuationSeparator" w:id="0">
    <w:p w:rsidR="004C2CA0" w:rsidRDefault="004C2CA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6327D"/>
    <w:rsid w:val="004C2CA0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CA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C2CA0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2011-06-12T18:13:00Z</dcterms:created>
  <dcterms:modified xsi:type="dcterms:W3CDTF">2011-06-12T18:19:00Z</dcterms:modified>
</cp:coreProperties>
</file>